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DC0A1" w14:textId="77777777" w:rsidR="000732FA" w:rsidRDefault="000732FA" w:rsidP="000732FA">
      <w:pPr>
        <w:ind w:left="5387" w:firstLine="0"/>
      </w:pPr>
      <w:r>
        <w:t>УТВЕРЖДАЮ</w:t>
      </w:r>
    </w:p>
    <w:p w14:paraId="37E3CBDD" w14:textId="77777777" w:rsidR="000732FA" w:rsidRDefault="000732FA" w:rsidP="000732FA">
      <w:pPr>
        <w:ind w:left="5387" w:firstLine="0"/>
      </w:pPr>
      <w:r>
        <w:t>Директор УП «Медтехника»</w:t>
      </w:r>
    </w:p>
    <w:p w14:paraId="39109C00" w14:textId="77777777" w:rsidR="000732FA" w:rsidRDefault="000732FA" w:rsidP="000732FA">
      <w:pPr>
        <w:ind w:left="5387" w:firstLine="0"/>
      </w:pPr>
      <w:r>
        <w:t>г. Барановичи</w:t>
      </w:r>
    </w:p>
    <w:p w14:paraId="4D3D871D" w14:textId="77777777" w:rsidR="000732FA" w:rsidRDefault="000732FA" w:rsidP="000732FA">
      <w:pPr>
        <w:ind w:left="5387" w:firstLine="0"/>
      </w:pPr>
    </w:p>
    <w:p w14:paraId="4C753894" w14:textId="77777777" w:rsidR="000732FA" w:rsidRDefault="000732FA" w:rsidP="000732FA">
      <w:pPr>
        <w:ind w:left="5387" w:firstLine="0"/>
      </w:pPr>
      <w:r>
        <w:t>________________ Д.В. Буденкова</w:t>
      </w:r>
    </w:p>
    <w:p w14:paraId="480865D3" w14:textId="77777777" w:rsidR="000732FA" w:rsidRDefault="000732FA" w:rsidP="000732FA">
      <w:pPr>
        <w:ind w:left="5387" w:firstLine="0"/>
      </w:pPr>
    </w:p>
    <w:p w14:paraId="05372440" w14:textId="6AD77FBC" w:rsidR="000732FA" w:rsidRDefault="000732FA" w:rsidP="000732FA">
      <w:pPr>
        <w:ind w:left="5387" w:firstLine="0"/>
      </w:pPr>
      <w:r>
        <w:t xml:space="preserve">« </w:t>
      </w:r>
      <w:r w:rsidR="002F2BB1">
        <w:t xml:space="preserve">06 </w:t>
      </w:r>
      <w:r>
        <w:t xml:space="preserve">»  </w:t>
      </w:r>
      <w:r w:rsidR="002F2BB1">
        <w:rPr>
          <w:u w:val="single"/>
        </w:rPr>
        <w:t>августа</w:t>
      </w:r>
      <w:r w:rsidRPr="00681B2E">
        <w:rPr>
          <w:u w:val="single"/>
        </w:rPr>
        <w:t>_</w:t>
      </w:r>
      <w:r>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7AF22CFE" w14:textId="6205A3C1" w:rsidR="000732FA" w:rsidRDefault="000732FA" w:rsidP="00193222">
      <w:pPr>
        <w:jc w:val="center"/>
        <w:rPr>
          <w:b/>
          <w:sz w:val="26"/>
          <w:szCs w:val="26"/>
        </w:rPr>
      </w:pPr>
      <w:r w:rsidRPr="000732FA">
        <w:rPr>
          <w:b/>
          <w:sz w:val="26"/>
          <w:szCs w:val="26"/>
        </w:rPr>
        <w:t>№</w:t>
      </w:r>
      <w:r w:rsidR="002F2BB1">
        <w:rPr>
          <w:b/>
          <w:sz w:val="26"/>
          <w:szCs w:val="26"/>
        </w:rPr>
        <w:t>61</w:t>
      </w:r>
      <w:r w:rsidR="00324E1F">
        <w:rPr>
          <w:b/>
          <w:sz w:val="26"/>
          <w:szCs w:val="26"/>
        </w:rPr>
        <w:t>8</w:t>
      </w:r>
      <w:r w:rsidRPr="000732FA">
        <w:rPr>
          <w:b/>
          <w:sz w:val="26"/>
          <w:szCs w:val="26"/>
        </w:rPr>
        <w:t xml:space="preserve">-ЗИОИ-2026 </w:t>
      </w:r>
    </w:p>
    <w:p w14:paraId="7D9BF270" w14:textId="05FFC43F" w:rsidR="00193222" w:rsidRDefault="00324E1F" w:rsidP="002F2BB1">
      <w:pPr>
        <w:jc w:val="center"/>
        <w:rPr>
          <w:b/>
          <w:sz w:val="26"/>
          <w:szCs w:val="26"/>
        </w:rPr>
      </w:pPr>
      <w:r>
        <w:rPr>
          <w:b/>
          <w:sz w:val="26"/>
          <w:szCs w:val="26"/>
        </w:rPr>
        <w:t xml:space="preserve">Спирометр </w:t>
      </w:r>
    </w:p>
    <w:p w14:paraId="34E617F9" w14:textId="77777777" w:rsidR="002F2BB1" w:rsidRPr="008C796A" w:rsidRDefault="002F2BB1" w:rsidP="002F2BB1">
      <w:pPr>
        <w:jc w:val="center"/>
      </w:pPr>
    </w:p>
    <w:p w14:paraId="7A7AC7F3" w14:textId="77777777" w:rsidR="00A82712" w:rsidRDefault="00A82712" w:rsidP="002F2BB1">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FB3784" w:rsidP="008D4D43">
            <w:pPr>
              <w:ind w:firstLine="0"/>
            </w:pPr>
            <w:hyperlink r:id="rId9" w:history="1">
              <w:r w:rsidR="009D4799">
                <w:rPr>
                  <w:rStyle w:val="af5"/>
                  <w:lang w:val="en-US"/>
                </w:rPr>
                <w:t>https://zakupki.butb.by</w:t>
              </w:r>
            </w:hyperlink>
            <w:r w:rsidR="009D4799">
              <w:rPr>
                <w:lang w:val="en-US"/>
              </w:rPr>
              <w:t xml:space="preserve"> </w:t>
            </w:r>
          </w:p>
        </w:tc>
      </w:tr>
      <w:tr w:rsidR="00324E1F" w:rsidRPr="007738DF" w14:paraId="0B9F8E65" w14:textId="77777777" w:rsidTr="008D4D43">
        <w:tc>
          <w:tcPr>
            <w:tcW w:w="4178" w:type="dxa"/>
          </w:tcPr>
          <w:p w14:paraId="3141608C" w14:textId="3256BCFE" w:rsidR="00324E1F" w:rsidRPr="007738DF" w:rsidRDefault="00324E1F" w:rsidP="00324E1F">
            <w:pPr>
              <w:ind w:firstLine="0"/>
            </w:pPr>
            <w:r w:rsidRPr="00681B2E">
              <w:t>3. Основание выбора процедуры закупки из одного источника</w:t>
            </w:r>
          </w:p>
        </w:tc>
        <w:tc>
          <w:tcPr>
            <w:tcW w:w="5542" w:type="dxa"/>
            <w:gridSpan w:val="2"/>
          </w:tcPr>
          <w:p w14:paraId="3421B167" w14:textId="5EB60242" w:rsidR="00324E1F" w:rsidRPr="00923B93" w:rsidRDefault="00324E1F" w:rsidP="00324E1F">
            <w:pPr>
              <w:pStyle w:val="newncpi0"/>
              <w:rPr>
                <w:color w:val="000000" w:themeColor="text1"/>
                <w:highlight w:val="yellow"/>
              </w:rPr>
            </w:pPr>
            <w:r w:rsidRPr="009D4799">
              <w:rPr>
                <w:color w:val="000000" w:themeColor="text1"/>
              </w:rPr>
              <w:t xml:space="preserve">Пункт </w:t>
            </w:r>
            <w:r>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Pr>
                <w:color w:val="000000"/>
                <w:shd w:val="clear" w:color="auto" w:fill="FFFFFF"/>
              </w:rPr>
              <w:t>в</w:t>
            </w:r>
            <w:r w:rsidRPr="00FC7458">
              <w:rPr>
                <w:color w:val="000000"/>
                <w:shd w:val="clear" w:color="auto" w:fill="FFFFFF"/>
              </w:rPr>
              <w:t>озникновение</w:t>
            </w:r>
            <w:r>
              <w:rPr>
                <w:color w:val="000000"/>
                <w:shd w:val="clear" w:color="auto" w:fill="FFFFFF"/>
              </w:rPr>
              <w:t>м</w:t>
            </w:r>
            <w:r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 xml:space="preserve">.Место поставки товаров, являющихся предметом </w:t>
            </w:r>
            <w:r w:rsidR="00A82712" w:rsidRPr="007738DF">
              <w:lastRenderedPageBreak/>
              <w:t>государственной закупки</w:t>
            </w:r>
          </w:p>
        </w:tc>
        <w:tc>
          <w:tcPr>
            <w:tcW w:w="5542" w:type="dxa"/>
            <w:gridSpan w:val="2"/>
          </w:tcPr>
          <w:p w14:paraId="435EC33F" w14:textId="1E3B848D" w:rsidR="00A82712" w:rsidRPr="007738DF" w:rsidRDefault="00A82712" w:rsidP="008D4D43">
            <w:pPr>
              <w:ind w:firstLine="0"/>
            </w:pPr>
            <w:r w:rsidRPr="007738DF">
              <w:lastRenderedPageBreak/>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F2BB1" w:rsidRPr="007738DF" w14:paraId="75E445CF" w14:textId="77777777" w:rsidTr="008D4D43">
        <w:tc>
          <w:tcPr>
            <w:tcW w:w="4178" w:type="dxa"/>
          </w:tcPr>
          <w:p w14:paraId="7F4B49A1" w14:textId="77777777" w:rsidR="002F2BB1" w:rsidRPr="007738DF" w:rsidRDefault="002F2BB1" w:rsidP="002F2BB1">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6A092C44" w14:textId="77777777" w:rsidR="00324E1F" w:rsidRPr="00324E1F" w:rsidRDefault="00324E1F" w:rsidP="00324E1F">
            <w:pPr>
              <w:pBdr>
                <w:top w:val="nil"/>
                <w:left w:val="nil"/>
                <w:bottom w:val="nil"/>
                <w:right w:val="nil"/>
                <w:between w:val="nil"/>
              </w:pBdr>
              <w:ind w:firstLine="4"/>
              <w:jc w:val="left"/>
              <w:rPr>
                <w:rStyle w:val="afc"/>
                <w:b w:val="0"/>
                <w:bCs w:val="0"/>
                <w:shd w:val="clear" w:color="auto" w:fill="FFFFFF"/>
              </w:rPr>
            </w:pPr>
            <w:r w:rsidRPr="00324E1F">
              <w:rPr>
                <w:rStyle w:val="afc"/>
                <w:b w:val="0"/>
                <w:bCs w:val="0"/>
                <w:shd w:val="clear" w:color="auto" w:fill="FFFFFF"/>
              </w:rPr>
              <w:t xml:space="preserve">Учреждение здравоохранения «Брестский областной противотуберкулезный диспансер» </w:t>
            </w:r>
          </w:p>
          <w:p w14:paraId="065494FC" w14:textId="19B92FC8" w:rsidR="002F2BB1" w:rsidRPr="002F2BB1" w:rsidRDefault="002F2BB1" w:rsidP="00324E1F">
            <w:pPr>
              <w:pBdr>
                <w:top w:val="nil"/>
                <w:left w:val="nil"/>
                <w:bottom w:val="nil"/>
                <w:right w:val="nil"/>
                <w:between w:val="nil"/>
              </w:pBdr>
              <w:ind w:firstLine="4"/>
              <w:jc w:val="left"/>
            </w:pPr>
          </w:p>
        </w:tc>
      </w:tr>
      <w:tr w:rsidR="002F2BB1" w:rsidRPr="00883C4E" w14:paraId="3AA3EFA8" w14:textId="77777777" w:rsidTr="008D4D43">
        <w:tc>
          <w:tcPr>
            <w:tcW w:w="4178" w:type="dxa"/>
          </w:tcPr>
          <w:p w14:paraId="5157143A" w14:textId="77777777" w:rsidR="002F2BB1" w:rsidRPr="007738DF" w:rsidRDefault="002F2BB1" w:rsidP="002F2BB1">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27F890BF" w:rsidR="002F2BB1" w:rsidRPr="002F2BB1" w:rsidRDefault="00324E1F" w:rsidP="002F2BB1">
            <w:pPr>
              <w:ind w:firstLine="4"/>
              <w:jc w:val="left"/>
            </w:pPr>
            <w:r w:rsidRPr="00324E1F">
              <w:rPr>
                <w:shd w:val="clear" w:color="auto" w:fill="FFFFFF"/>
              </w:rPr>
              <w:t>ул. Медицинская, 9, 224027, г. Брест</w:t>
            </w:r>
          </w:p>
        </w:tc>
      </w:tr>
      <w:tr w:rsidR="002F2BB1" w:rsidRPr="007738DF" w14:paraId="5A1D70CF" w14:textId="77777777" w:rsidTr="008D4D43">
        <w:trPr>
          <w:trHeight w:val="56"/>
        </w:trPr>
        <w:tc>
          <w:tcPr>
            <w:tcW w:w="4178" w:type="dxa"/>
          </w:tcPr>
          <w:p w14:paraId="3E2DE183" w14:textId="46B00595" w:rsidR="002F2BB1" w:rsidRPr="007738DF" w:rsidRDefault="002F2BB1" w:rsidP="002F2BB1">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C07CF71" w:rsidR="002F2BB1" w:rsidRPr="002F2BB1" w:rsidRDefault="00324E1F" w:rsidP="002F2BB1">
            <w:pPr>
              <w:ind w:firstLine="4"/>
              <w:jc w:val="left"/>
              <w:rPr>
                <w:b/>
                <w:bCs/>
              </w:rPr>
            </w:pPr>
            <w:r w:rsidRPr="00324E1F">
              <w:rPr>
                <w:rStyle w:val="afc"/>
                <w:b w:val="0"/>
                <w:bCs w:val="0"/>
                <w:shd w:val="clear" w:color="auto" w:fill="FFFFFF"/>
              </w:rPr>
              <w:t>УНП 200032836</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2C89A764" w:rsidR="00A82712" w:rsidRDefault="002F2BB1" w:rsidP="008D4D43">
            <w:pPr>
              <w:ind w:firstLine="0"/>
              <w:rPr>
                <w:color w:val="000000"/>
              </w:rPr>
            </w:pPr>
            <w:r>
              <w:rPr>
                <w:color w:val="000000"/>
              </w:rPr>
              <w:t xml:space="preserve">Лойко Елена Акимовна </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4A3EE25C" w:rsidR="00A82712" w:rsidRDefault="00681B2E" w:rsidP="008D4D43">
            <w:pPr>
              <w:ind w:firstLine="0"/>
              <w:rPr>
                <w:color w:val="000000"/>
              </w:rPr>
            </w:pPr>
            <w:r w:rsidRPr="00B17B1F">
              <w:rPr>
                <w:color w:val="000000"/>
              </w:rPr>
              <w:t xml:space="preserve">+375 163 </w:t>
            </w:r>
            <w:r w:rsidR="002F2BB1">
              <w:rPr>
                <w:color w:val="000000"/>
              </w:rPr>
              <w:t>41</w:t>
            </w:r>
            <w:r w:rsidRPr="00B17B1F">
              <w:rPr>
                <w:color w:val="000000"/>
              </w:rPr>
              <w:t>-</w:t>
            </w:r>
            <w:r w:rsidR="002F2BB1">
              <w:rPr>
                <w:color w:val="000000"/>
              </w:rPr>
              <w:t>61</w:t>
            </w:r>
            <w:r w:rsidRPr="00B17B1F">
              <w:rPr>
                <w:color w:val="000000"/>
              </w:rPr>
              <w:t>-</w:t>
            </w:r>
            <w:r w:rsidR="002F2BB1">
              <w:rPr>
                <w:color w:val="000000"/>
              </w:rPr>
              <w:t>07</w:t>
            </w:r>
          </w:p>
          <w:p w14:paraId="565CD7E5" w14:textId="2616C907" w:rsidR="00884A04" w:rsidRPr="007738DF" w:rsidRDefault="00884A04" w:rsidP="008D4D43">
            <w:pPr>
              <w:ind w:firstLine="0"/>
            </w:pPr>
          </w:p>
        </w:tc>
      </w:tr>
      <w:tr w:rsidR="00A82712" w:rsidRPr="00324E1F"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720370DD" w:rsidR="00A82712" w:rsidRPr="008E0139" w:rsidRDefault="009D4799" w:rsidP="000732FA">
            <w:pPr>
              <w:ind w:firstLine="0"/>
              <w:rPr>
                <w:strike/>
              </w:rPr>
            </w:pPr>
            <w:r w:rsidRPr="008E0139">
              <w:rPr>
                <w:b/>
              </w:rPr>
              <w:t xml:space="preserve">По </w:t>
            </w:r>
            <w:r w:rsidR="002F2BB1">
              <w:rPr>
                <w:b/>
              </w:rPr>
              <w:t>1</w:t>
            </w:r>
            <w:r w:rsidR="00324E1F">
              <w:rPr>
                <w:b/>
              </w:rPr>
              <w:t>1</w:t>
            </w:r>
            <w:r w:rsidR="003604F4">
              <w:rPr>
                <w:b/>
              </w:rPr>
              <w:t xml:space="preserve"> </w:t>
            </w:r>
            <w:r w:rsidR="000732FA">
              <w:rPr>
                <w:b/>
              </w:rPr>
              <w:t xml:space="preserve">августа </w:t>
            </w:r>
            <w:r w:rsidRPr="008E0139">
              <w:rPr>
                <w:b/>
              </w:rPr>
              <w:t>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04348E11" w:rsidR="009D4799" w:rsidRPr="008E0139" w:rsidRDefault="009D4799" w:rsidP="000732FA">
            <w:pPr>
              <w:ind w:firstLine="0"/>
              <w:rPr>
                <w:b/>
              </w:rPr>
            </w:pPr>
            <w:r w:rsidRPr="008E0139">
              <w:rPr>
                <w:b/>
              </w:rPr>
              <w:t>До 14</w:t>
            </w:r>
            <w:r w:rsidRPr="008E0139">
              <w:rPr>
                <w:b/>
                <w:vertAlign w:val="superscript"/>
              </w:rPr>
              <w:t xml:space="preserve">00 </w:t>
            </w:r>
            <w:r w:rsidR="002F2BB1">
              <w:rPr>
                <w:b/>
                <w:vertAlign w:val="superscript"/>
              </w:rPr>
              <w:t xml:space="preserve"> </w:t>
            </w:r>
            <w:r w:rsidR="00324E1F">
              <w:rPr>
                <w:b/>
                <w:vertAlign w:val="superscript"/>
              </w:rPr>
              <w:t xml:space="preserve"> </w:t>
            </w:r>
            <w:r w:rsidR="00324E1F">
              <w:rPr>
                <w:b/>
              </w:rPr>
              <w:t>07</w:t>
            </w:r>
            <w:r w:rsidR="007C4695"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291D953" w:rsidR="009D4799" w:rsidRPr="008E0139" w:rsidRDefault="009D4799" w:rsidP="000732FA">
            <w:pPr>
              <w:ind w:firstLine="0"/>
              <w:rPr>
                <w:b/>
              </w:rPr>
            </w:pPr>
            <w:r w:rsidRPr="008E0139">
              <w:rPr>
                <w:b/>
              </w:rPr>
              <w:t>До 17</w:t>
            </w:r>
            <w:r w:rsidRPr="008E0139">
              <w:rPr>
                <w:b/>
                <w:vertAlign w:val="superscript"/>
              </w:rPr>
              <w:t>00</w:t>
            </w:r>
            <w:r w:rsidRPr="008E0139">
              <w:rPr>
                <w:b/>
              </w:rPr>
              <w:t xml:space="preserve"> </w:t>
            </w:r>
            <w:r w:rsidR="002F2BB1">
              <w:rPr>
                <w:b/>
              </w:rPr>
              <w:t>1</w:t>
            </w:r>
            <w:r w:rsidR="00324E1F">
              <w:rPr>
                <w:b/>
              </w:rPr>
              <w:t>0</w:t>
            </w:r>
            <w:r w:rsidR="00F165C2"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w:t>
            </w:r>
            <w:r w:rsidRPr="00E7375F">
              <w:rPr>
                <w:color w:val="000000"/>
                <w:sz w:val="20"/>
                <w:szCs w:val="20"/>
              </w:rPr>
              <w:lastRenderedPageBreak/>
              <w:t xml:space="preserve">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333D8880" w:rsidR="008A39C3" w:rsidRPr="007738DF" w:rsidRDefault="008A39C3" w:rsidP="008D4D43">
            <w:pPr>
              <w:ind w:firstLine="0"/>
              <w:jc w:val="center"/>
              <w:rPr>
                <w:b/>
              </w:rPr>
            </w:pPr>
            <w:bookmarkStart w:id="0" w:name="_Hlk172533744"/>
            <w:r w:rsidRPr="007738DF">
              <w:rPr>
                <w:b/>
              </w:rPr>
              <w:t xml:space="preserve">Лот </w:t>
            </w:r>
            <w:r w:rsidR="00725703">
              <w:rPr>
                <w:b/>
              </w:rPr>
              <w:t>1</w:t>
            </w:r>
          </w:p>
        </w:tc>
      </w:tr>
      <w:tr w:rsidR="00725703" w:rsidRPr="007738DF" w14:paraId="488DA6EB" w14:textId="77777777" w:rsidTr="000427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Borders>
              <w:top w:val="single" w:sz="4" w:space="0" w:color="000000"/>
              <w:left w:val="single" w:sz="4" w:space="0" w:color="000000"/>
              <w:bottom w:val="single" w:sz="4" w:space="0" w:color="000000"/>
              <w:right w:val="single" w:sz="4" w:space="0" w:color="000000"/>
            </w:tcBorders>
          </w:tcPr>
          <w:p w14:paraId="55B8BF7A" w14:textId="5108F473" w:rsidR="00725703" w:rsidRPr="007738DF" w:rsidRDefault="00725703" w:rsidP="00725703">
            <w:pPr>
              <w:ind w:firstLine="0"/>
            </w:pPr>
            <w:r w:rsidRPr="0033721D">
              <w:rPr>
                <w:color w:val="000000"/>
              </w:rPr>
              <w:t xml:space="preserve">Наименование товаров (работ, услуг) </w:t>
            </w:r>
          </w:p>
        </w:tc>
        <w:tc>
          <w:tcPr>
            <w:tcW w:w="4860" w:type="dxa"/>
            <w:tcBorders>
              <w:top w:val="single" w:sz="4" w:space="0" w:color="000000"/>
              <w:left w:val="single" w:sz="4" w:space="0" w:color="000000"/>
              <w:bottom w:val="single" w:sz="4" w:space="0" w:color="000000"/>
              <w:right w:val="single" w:sz="4" w:space="0" w:color="000000"/>
            </w:tcBorders>
          </w:tcPr>
          <w:p w14:paraId="2B968589" w14:textId="264F4371" w:rsidR="00725703" w:rsidRPr="002B64D6" w:rsidRDefault="00105A75" w:rsidP="00725703">
            <w:pPr>
              <w:ind w:firstLine="0"/>
            </w:pPr>
            <w:r>
              <w:rPr>
                <w:b/>
              </w:rPr>
              <w:t xml:space="preserve">Спирометр </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 xml:space="preserve">Предложение потенциального поставщика должно соответствовать описанию предмета </w:t>
            </w:r>
            <w:r w:rsidRPr="007738DF">
              <w:lastRenderedPageBreak/>
              <w:t>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725703" w:rsidRPr="007738DF" w14:paraId="3C335C57" w14:textId="77777777" w:rsidTr="005C5D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725703" w:rsidRPr="007738DF" w:rsidRDefault="00725703" w:rsidP="00725703">
            <w:pPr>
              <w:ind w:firstLine="0"/>
            </w:pPr>
            <w:r w:rsidRPr="007738DF">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7A7B7719" w:rsidR="00725703" w:rsidRPr="007738DF" w:rsidRDefault="00725703" w:rsidP="00725703">
            <w:pPr>
              <w:ind w:firstLine="0"/>
            </w:pPr>
            <w:r>
              <w:rPr>
                <w:bCs/>
              </w:rPr>
              <w:t>26.60.12.800</w:t>
            </w:r>
          </w:p>
        </w:tc>
      </w:tr>
      <w:tr w:rsidR="00725703" w:rsidRPr="007738DF" w14:paraId="58C9CC1C" w14:textId="77777777" w:rsidTr="005C5D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725703" w:rsidRPr="007738DF" w:rsidRDefault="00725703" w:rsidP="00725703">
            <w:pPr>
              <w:ind w:firstLine="0"/>
            </w:pPr>
            <w:r w:rsidRPr="007738DF">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07F94CC5" w:rsidR="00725703" w:rsidRPr="007738DF" w:rsidRDefault="00725703" w:rsidP="00725703">
            <w:pPr>
              <w:ind w:firstLine="0"/>
            </w:pPr>
            <w:r>
              <w:rPr>
                <w:bCs/>
              </w:rPr>
              <w:t xml:space="preserve">1 шт. </w:t>
            </w:r>
            <w:r w:rsidRPr="0033721D">
              <w:rPr>
                <w:bCs/>
              </w:rPr>
              <w:t xml:space="preserve"> </w:t>
            </w:r>
          </w:p>
        </w:tc>
      </w:tr>
      <w:tr w:rsidR="00725703" w:rsidRPr="007738DF" w14:paraId="6BE90C7E" w14:textId="77777777" w:rsidTr="005C5D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725703" w:rsidRPr="007738DF" w:rsidRDefault="00725703" w:rsidP="0072570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5AF184BC" w:rsidR="00725703" w:rsidRPr="00725703" w:rsidRDefault="0079468B" w:rsidP="00725703">
            <w:pPr>
              <w:ind w:firstLine="0"/>
              <w:rPr>
                <w:lang w:val="en-US"/>
              </w:rPr>
            </w:pPr>
            <w:r>
              <w:rPr>
                <w:bCs/>
              </w:rPr>
              <w:t>6 300,00</w:t>
            </w:r>
            <w:r w:rsidR="00725703" w:rsidRPr="003C40DB">
              <w:rPr>
                <w:bCs/>
              </w:rPr>
              <w:t xml:space="preserve"> </w:t>
            </w:r>
            <w:r w:rsidR="00725703">
              <w:rPr>
                <w:bCs/>
                <w:lang w:val="en-US"/>
              </w:rPr>
              <w:t xml:space="preserve">BYN </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C35FA7">
      <w:pPr>
        <w:ind w:firstLine="0"/>
        <w:rPr>
          <w:lang w:eastAsia="en-US"/>
        </w:rPr>
      </w:pPr>
    </w:p>
    <w:p w14:paraId="26E69E66" w14:textId="77777777" w:rsidR="00780529" w:rsidRDefault="00780529" w:rsidP="00C35FA7">
      <w:pPr>
        <w:pStyle w:val="a0"/>
        <w:numPr>
          <w:ilvl w:val="0"/>
          <w:numId w:val="9"/>
        </w:numPr>
        <w:ind w:left="0" w:firstLine="0"/>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C35FA7">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C35FA7">
      <w:pPr>
        <w:pStyle w:val="a0"/>
        <w:numPr>
          <w:ilvl w:val="0"/>
          <w:numId w:val="9"/>
        </w:numPr>
        <w:ind w:left="0" w:firstLine="0"/>
      </w:pPr>
      <w:r>
        <w:t>Предложения составляются потенциальными поставщиками на белорусском и</w:t>
      </w:r>
    </w:p>
    <w:p w14:paraId="5EC1BF16" w14:textId="0D6F23D5" w:rsidR="00780529" w:rsidRDefault="00780529" w:rsidP="00C35FA7">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C35FA7">
      <w:pPr>
        <w:pStyle w:val="a0"/>
        <w:numPr>
          <w:ilvl w:val="0"/>
          <w:numId w:val="0"/>
        </w:numPr>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C35FA7">
      <w:pPr>
        <w:ind w:firstLine="0"/>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C35FA7">
      <w:pPr>
        <w:pStyle w:val="a0"/>
        <w:numPr>
          <w:ilvl w:val="0"/>
          <w:numId w:val="9"/>
        </w:numPr>
        <w:ind w:left="0" w:firstLine="0"/>
      </w:pPr>
      <w:r>
        <w:t>Документы, потенциальных поставщиков, не должны содержать расхождений и</w:t>
      </w:r>
    </w:p>
    <w:p w14:paraId="05646637" w14:textId="1A3E2096" w:rsidR="00285B02" w:rsidRDefault="000A2567" w:rsidP="00C35FA7">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sidP="00C35FA7">
      <w:pPr>
        <w:ind w:firstLine="0"/>
      </w:pPr>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sidP="00C35FA7">
      <w:pPr>
        <w:ind w:firstLine="0"/>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w:t>
      </w:r>
      <w:r>
        <w:lastRenderedPageBreak/>
        <w:t xml:space="preserve">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C35FA7">
      <w:pPr>
        <w:ind w:firstLine="0"/>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C35FA7">
      <w:pPr>
        <w:ind w:firstLine="0"/>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C35FA7">
      <w:pPr>
        <w:pStyle w:val="a0"/>
        <w:numPr>
          <w:ilvl w:val="0"/>
          <w:numId w:val="9"/>
        </w:numPr>
        <w:ind w:left="0" w:firstLine="0"/>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C35FA7">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0732FA">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C35FA7">
      <w:pPr>
        <w:pStyle w:val="a0"/>
        <w:numPr>
          <w:ilvl w:val="0"/>
          <w:numId w:val="9"/>
        </w:numPr>
        <w:ind w:left="0" w:firstLine="0"/>
      </w:pPr>
      <w:r w:rsidRPr="007D36C4">
        <w:t>Предоставление потенциальным поставщиком альтернативного предложения</w:t>
      </w:r>
    </w:p>
    <w:p w14:paraId="0A119A63" w14:textId="07E5F48B" w:rsidR="00285B02" w:rsidRPr="007D36C4" w:rsidRDefault="000A2567" w:rsidP="00C35FA7">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C35FA7">
      <w:pPr>
        <w:pStyle w:val="a0"/>
        <w:numPr>
          <w:ilvl w:val="0"/>
          <w:numId w:val="0"/>
        </w:numPr>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7D36C4" w:rsidRDefault="000A2567" w:rsidP="00C35FA7">
      <w:pPr>
        <w:ind w:firstLine="0"/>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rsidP="00C35FA7">
      <w:pPr>
        <w:ind w:firstLine="0"/>
      </w:pPr>
    </w:p>
    <w:p w14:paraId="459A6804" w14:textId="77777777" w:rsidR="00285B02" w:rsidRPr="007D36C4" w:rsidRDefault="000A2567" w:rsidP="00C35FA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C35FA7">
      <w:pPr>
        <w:ind w:firstLine="0"/>
        <w:rPr>
          <w:lang w:eastAsia="en-US"/>
        </w:rPr>
      </w:pPr>
    </w:p>
    <w:p w14:paraId="25482C82" w14:textId="77777777" w:rsidR="00780529" w:rsidRPr="007D36C4" w:rsidRDefault="00780529" w:rsidP="00C35FA7">
      <w:pPr>
        <w:pStyle w:val="a0"/>
        <w:numPr>
          <w:ilvl w:val="0"/>
          <w:numId w:val="9"/>
        </w:numPr>
        <w:tabs>
          <w:tab w:val="left" w:pos="851"/>
          <w:tab w:val="left" w:pos="993"/>
        </w:tabs>
        <w:ind w:left="0" w:firstLine="0"/>
      </w:pPr>
      <w:r w:rsidRPr="007D36C4">
        <w:t>Потенциальный поставщик вправе обратиться к организатору посредством</w:t>
      </w:r>
    </w:p>
    <w:p w14:paraId="0CCD7BA3" w14:textId="5CE0490C" w:rsidR="00780529" w:rsidRPr="007D36C4" w:rsidRDefault="00780529" w:rsidP="00C35FA7">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C35FA7">
      <w:pPr>
        <w:pStyle w:val="af8"/>
        <w:numPr>
          <w:ilvl w:val="0"/>
          <w:numId w:val="9"/>
        </w:numPr>
        <w:tabs>
          <w:tab w:val="left" w:pos="993"/>
        </w:tabs>
        <w:ind w:left="0" w:firstLine="0"/>
      </w:pPr>
      <w:r w:rsidRPr="007D36C4">
        <w:t>Организатор вправе по собственной инициативе либо по запросу поставщика</w:t>
      </w:r>
    </w:p>
    <w:p w14:paraId="412BD9F7" w14:textId="73D3533B" w:rsidR="00667E5F" w:rsidRPr="007D36C4" w:rsidRDefault="00667E5F" w:rsidP="00C35FA7">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w:t>
      </w:r>
      <w:r w:rsidRPr="007D36C4">
        <w:lastRenderedPageBreak/>
        <w:t xml:space="preserve">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C35FA7">
      <w:pPr>
        <w:ind w:firstLine="0"/>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C35FA7">
      <w:pPr>
        <w:ind w:firstLine="0"/>
      </w:pPr>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7D36C4" w:rsidRDefault="000A2567" w:rsidP="00C35FA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C35FA7">
      <w:pPr>
        <w:ind w:firstLine="0"/>
        <w:rPr>
          <w:lang w:eastAsia="en-US"/>
        </w:rPr>
      </w:pPr>
    </w:p>
    <w:p w14:paraId="499C7E11" w14:textId="77777777" w:rsidR="00285B02" w:rsidRPr="007D36C4" w:rsidRDefault="000A2567" w:rsidP="00C35FA7">
      <w:pPr>
        <w:pStyle w:val="a0"/>
        <w:numPr>
          <w:ilvl w:val="0"/>
          <w:numId w:val="9"/>
        </w:numPr>
        <w:ind w:left="0" w:firstLine="0"/>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C35FA7">
      <w:pPr>
        <w:pStyle w:val="a0"/>
        <w:numPr>
          <w:ilvl w:val="1"/>
          <w:numId w:val="11"/>
        </w:numPr>
        <w:ind w:left="0" w:firstLine="0"/>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C35FA7">
      <w:pPr>
        <w:pStyle w:val="a0"/>
        <w:numPr>
          <w:ilvl w:val="1"/>
          <w:numId w:val="11"/>
        </w:numPr>
        <w:ind w:left="0" w:firstLine="0"/>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sidP="00C35FA7">
      <w:pPr>
        <w:ind w:firstLine="0"/>
      </w:pPr>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C35FA7">
      <w:pPr>
        <w:pBdr>
          <w:top w:val="nil"/>
          <w:left w:val="nil"/>
          <w:bottom w:val="nil"/>
          <w:right w:val="nil"/>
          <w:between w:val="nil"/>
        </w:pBdr>
        <w:ind w:firstLine="0"/>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C35FA7">
      <w:pPr>
        <w:pBdr>
          <w:top w:val="nil"/>
          <w:left w:val="nil"/>
          <w:bottom w:val="nil"/>
          <w:right w:val="nil"/>
          <w:between w:val="nil"/>
        </w:pBdr>
        <w:ind w:firstLine="0"/>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rsidP="00C35FA7">
      <w:pPr>
        <w:ind w:firstLine="0"/>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C35FA7">
      <w:pPr>
        <w:pBdr>
          <w:top w:val="nil"/>
          <w:left w:val="nil"/>
          <w:bottom w:val="nil"/>
          <w:right w:val="nil"/>
          <w:between w:val="nil"/>
        </w:pBdr>
        <w:ind w:firstLine="0"/>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sidP="00C35FA7">
      <w:pPr>
        <w:ind w:firstLine="0"/>
      </w:pPr>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rsidP="00C35FA7">
      <w:pPr>
        <w:ind w:firstLine="0"/>
        <w:rPr>
          <w:i/>
        </w:rPr>
      </w:pPr>
      <w:r w:rsidRPr="007D36C4">
        <w:lastRenderedPageBreak/>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C35FA7">
      <w:pPr>
        <w:ind w:firstLine="0"/>
      </w:pPr>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C35FA7">
      <w:pPr>
        <w:ind w:firstLine="0"/>
      </w:pPr>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C35FA7">
      <w:pPr>
        <w:pBdr>
          <w:top w:val="nil"/>
          <w:left w:val="nil"/>
          <w:bottom w:val="nil"/>
          <w:right w:val="nil"/>
          <w:between w:val="nil"/>
        </w:pBdr>
        <w:ind w:firstLine="0"/>
        <w:rPr>
          <w:color w:val="000000"/>
        </w:rPr>
      </w:pPr>
      <w:r w:rsidRPr="007D36C4">
        <w:rPr>
          <w:color w:val="000000"/>
        </w:rPr>
        <w:t>расходы на упаковку;</w:t>
      </w:r>
    </w:p>
    <w:p w14:paraId="590CFE82" w14:textId="77777777" w:rsidR="00711C58" w:rsidRPr="007D36C4" w:rsidRDefault="00711C58" w:rsidP="00C35FA7">
      <w:pPr>
        <w:pBdr>
          <w:top w:val="nil"/>
          <w:left w:val="nil"/>
          <w:bottom w:val="nil"/>
          <w:right w:val="nil"/>
          <w:between w:val="nil"/>
        </w:pBdr>
        <w:ind w:firstLine="0"/>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C35FA7">
      <w:pPr>
        <w:pBdr>
          <w:top w:val="nil"/>
          <w:left w:val="nil"/>
          <w:bottom w:val="nil"/>
          <w:right w:val="nil"/>
          <w:between w:val="nil"/>
        </w:pBdr>
        <w:ind w:firstLine="0"/>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C35FA7">
      <w:pPr>
        <w:pBdr>
          <w:top w:val="nil"/>
          <w:left w:val="nil"/>
          <w:bottom w:val="nil"/>
          <w:right w:val="nil"/>
          <w:between w:val="nil"/>
        </w:pBdr>
        <w:ind w:firstLine="0"/>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C35FA7">
      <w:pPr>
        <w:ind w:firstLine="0"/>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C35FA7">
      <w:pPr>
        <w:pBdr>
          <w:top w:val="nil"/>
          <w:left w:val="nil"/>
          <w:bottom w:val="nil"/>
          <w:right w:val="nil"/>
          <w:between w:val="nil"/>
        </w:pBdr>
        <w:ind w:firstLine="0"/>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C35FA7">
      <w:pPr>
        <w:ind w:firstLine="0"/>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C35FA7">
      <w:pPr>
        <w:ind w:firstLine="0"/>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C35FA7">
      <w:pPr>
        <w:pStyle w:val="a0"/>
        <w:numPr>
          <w:ilvl w:val="1"/>
          <w:numId w:val="12"/>
        </w:numPr>
        <w:ind w:left="0" w:firstLine="0"/>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C35FA7">
      <w:pPr>
        <w:pStyle w:val="a0"/>
        <w:numPr>
          <w:ilvl w:val="1"/>
          <w:numId w:val="12"/>
        </w:numPr>
        <w:ind w:left="0" w:firstLine="0"/>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C35FA7">
      <w:pPr>
        <w:pStyle w:val="af8"/>
        <w:numPr>
          <w:ilvl w:val="1"/>
          <w:numId w:val="12"/>
        </w:numPr>
        <w:ind w:left="0" w:firstLine="0"/>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C35FA7">
      <w:pPr>
        <w:pStyle w:val="af8"/>
        <w:numPr>
          <w:ilvl w:val="2"/>
          <w:numId w:val="12"/>
        </w:numPr>
        <w:tabs>
          <w:tab w:val="clear" w:pos="1134"/>
          <w:tab w:val="left" w:pos="1560"/>
        </w:tabs>
        <w:ind w:left="0" w:firstLine="0"/>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C35FA7">
      <w:pPr>
        <w:ind w:firstLine="0"/>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C35FA7">
      <w:pPr>
        <w:pStyle w:val="af8"/>
        <w:numPr>
          <w:ilvl w:val="1"/>
          <w:numId w:val="12"/>
        </w:numPr>
        <w:ind w:left="0" w:firstLine="0"/>
      </w:pPr>
      <w:r w:rsidRPr="007D36C4">
        <w:rPr>
          <w:b/>
        </w:rPr>
        <w:lastRenderedPageBreak/>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C35FA7">
      <w:pPr>
        <w:pStyle w:val="af8"/>
        <w:numPr>
          <w:ilvl w:val="2"/>
          <w:numId w:val="12"/>
        </w:numPr>
        <w:ind w:left="0" w:firstLine="0"/>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C35FA7">
      <w:pPr>
        <w:pStyle w:val="af8"/>
        <w:numPr>
          <w:ilvl w:val="2"/>
          <w:numId w:val="12"/>
        </w:numPr>
        <w:ind w:left="0" w:firstLine="0"/>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C35FA7">
      <w:pPr>
        <w:pStyle w:val="a0"/>
        <w:numPr>
          <w:ilvl w:val="1"/>
          <w:numId w:val="12"/>
        </w:numPr>
        <w:ind w:left="0" w:firstLine="0"/>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C35FA7">
      <w:pPr>
        <w:pStyle w:val="af8"/>
        <w:numPr>
          <w:ilvl w:val="2"/>
          <w:numId w:val="12"/>
        </w:numPr>
        <w:tabs>
          <w:tab w:val="clear" w:pos="1134"/>
          <w:tab w:val="left" w:pos="1701"/>
        </w:tabs>
        <w:ind w:left="0" w:firstLine="0"/>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C35FA7">
      <w:pPr>
        <w:tabs>
          <w:tab w:val="left" w:pos="1701"/>
        </w:tabs>
        <w:ind w:firstLine="0"/>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C35FA7">
      <w:pPr>
        <w:widowControl w:val="0"/>
        <w:pBdr>
          <w:top w:val="nil"/>
          <w:left w:val="nil"/>
          <w:bottom w:val="nil"/>
          <w:right w:val="nil"/>
          <w:between w:val="nil"/>
        </w:pBdr>
        <w:ind w:firstLine="0"/>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C35FA7">
      <w:pPr>
        <w:widowControl w:val="0"/>
        <w:pBdr>
          <w:top w:val="nil"/>
          <w:left w:val="nil"/>
          <w:bottom w:val="nil"/>
          <w:right w:val="nil"/>
          <w:between w:val="nil"/>
        </w:pBdr>
        <w:ind w:firstLine="0"/>
      </w:pPr>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2B0D3456" w14:textId="77777777" w:rsidR="007D36C4" w:rsidRPr="007D36C4" w:rsidRDefault="007D36C4" w:rsidP="00C35FA7">
      <w:pPr>
        <w:widowControl w:val="0"/>
        <w:pBdr>
          <w:top w:val="nil"/>
          <w:left w:val="nil"/>
          <w:bottom w:val="nil"/>
          <w:right w:val="nil"/>
          <w:between w:val="nil"/>
        </w:pBdr>
        <w:ind w:firstLine="0"/>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C35FA7">
      <w:pPr>
        <w:widowControl w:val="0"/>
        <w:pBdr>
          <w:top w:val="nil"/>
          <w:left w:val="nil"/>
          <w:bottom w:val="nil"/>
          <w:right w:val="nil"/>
          <w:between w:val="nil"/>
        </w:pBdr>
        <w:ind w:firstLine="0"/>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C35FA7">
      <w:pPr>
        <w:tabs>
          <w:tab w:val="left" w:pos="1701"/>
        </w:tabs>
        <w:ind w:firstLine="0"/>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w:t>
      </w:r>
      <w:r w:rsidRPr="007D36C4">
        <w:lastRenderedPageBreak/>
        <w:t xml:space="preserve">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4 к настоящим документам.</w:t>
      </w:r>
    </w:p>
    <w:p w14:paraId="1C9B464C" w14:textId="7F317547" w:rsidR="00FD054D" w:rsidRPr="007D36C4" w:rsidRDefault="00FD054D" w:rsidP="00C35FA7">
      <w:pPr>
        <w:pStyle w:val="af8"/>
        <w:numPr>
          <w:ilvl w:val="1"/>
          <w:numId w:val="13"/>
        </w:numPr>
        <w:ind w:left="0" w:firstLine="0"/>
      </w:pPr>
      <w:bookmarkStart w:id="9" w:name="_Ref13827770"/>
      <w:bookmarkStart w:id="10" w:name="_Ref15486199"/>
      <w:bookmarkStart w:id="11"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C35FA7">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C35FA7">
      <w:pPr>
        <w:pStyle w:val="a0"/>
        <w:numPr>
          <w:ilvl w:val="1"/>
          <w:numId w:val="13"/>
        </w:numPr>
        <w:ind w:left="0" w:firstLine="0"/>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C35FA7">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rsidP="00C35FA7">
      <w:pPr>
        <w:ind w:firstLine="0"/>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C35FA7">
      <w:pPr>
        <w:pStyle w:val="a0"/>
        <w:numPr>
          <w:ilvl w:val="1"/>
          <w:numId w:val="13"/>
        </w:numPr>
        <w:ind w:left="0" w:firstLine="0"/>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C35FA7">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sidP="00C35FA7">
      <w:pPr>
        <w:ind w:firstLine="0"/>
      </w:pPr>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rsidP="00C35FA7">
      <w:pPr>
        <w:ind w:firstLine="0"/>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C35FA7">
      <w:pPr>
        <w:pStyle w:val="a0"/>
        <w:numPr>
          <w:ilvl w:val="1"/>
          <w:numId w:val="13"/>
        </w:numPr>
        <w:ind w:left="0" w:firstLine="0"/>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C35FA7">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sidP="00C35FA7">
      <w:pPr>
        <w:ind w:firstLine="0"/>
      </w:pPr>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C35FA7">
      <w:pPr>
        <w:pStyle w:val="a0"/>
        <w:numPr>
          <w:ilvl w:val="1"/>
          <w:numId w:val="13"/>
        </w:numPr>
        <w:ind w:left="0" w:firstLine="0"/>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C35FA7">
      <w:pPr>
        <w:ind w:firstLine="0"/>
      </w:pPr>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C35FA7">
      <w:pPr>
        <w:ind w:firstLine="0"/>
      </w:pPr>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C35FA7">
      <w:pPr>
        <w:ind w:firstLine="0"/>
      </w:pPr>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C35FA7">
      <w:pPr>
        <w:ind w:firstLine="0"/>
      </w:pPr>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C35FA7">
      <w:pPr>
        <w:ind w:firstLine="0"/>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C35FA7">
      <w:pPr>
        <w:ind w:firstLine="0"/>
      </w:pPr>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w:t>
      </w:r>
      <w:r w:rsidRPr="007D36C4">
        <w:lastRenderedPageBreak/>
        <w:t>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C35FA7">
      <w:pPr>
        <w:ind w:firstLine="0"/>
      </w:pPr>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C35FA7">
      <w:pPr>
        <w:ind w:firstLine="0"/>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rsidP="00C35FA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C35FA7">
      <w:pPr>
        <w:ind w:firstLine="0"/>
        <w:rPr>
          <w:lang w:eastAsia="en-US"/>
        </w:rPr>
      </w:pPr>
    </w:p>
    <w:p w14:paraId="11A40665" w14:textId="66EFBE69" w:rsidR="00D351E1" w:rsidRPr="007D36C4" w:rsidRDefault="00D351E1" w:rsidP="00C35FA7">
      <w:pPr>
        <w:pStyle w:val="af8"/>
        <w:numPr>
          <w:ilvl w:val="0"/>
          <w:numId w:val="13"/>
        </w:numPr>
        <w:tabs>
          <w:tab w:val="left" w:pos="851"/>
          <w:tab w:val="left" w:pos="993"/>
        </w:tabs>
        <w:ind w:left="0" w:firstLine="0"/>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C35FA7">
      <w:pPr>
        <w:ind w:firstLine="0"/>
      </w:pPr>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C35FA7">
      <w:pPr>
        <w:pStyle w:val="af8"/>
        <w:numPr>
          <w:ilvl w:val="0"/>
          <w:numId w:val="13"/>
        </w:numPr>
        <w:tabs>
          <w:tab w:val="left" w:pos="709"/>
        </w:tabs>
        <w:ind w:left="0" w:firstLine="0"/>
      </w:pPr>
      <w:bookmarkStart w:id="12"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C35FA7">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C35FA7">
      <w:pPr>
        <w:ind w:firstLine="0"/>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C35FA7">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C35FA7">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C35FA7">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C35FA7">
      <w:pPr>
        <w:ind w:firstLine="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C35FA7">
      <w:pPr>
        <w:pStyle w:val="af8"/>
        <w:numPr>
          <w:ilvl w:val="0"/>
          <w:numId w:val="13"/>
        </w:numPr>
        <w:tabs>
          <w:tab w:val="left" w:pos="709"/>
          <w:tab w:val="left" w:pos="851"/>
        </w:tabs>
        <w:ind w:left="0" w:firstLine="0"/>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C35FA7">
      <w:pPr>
        <w:tabs>
          <w:tab w:val="left" w:pos="709"/>
          <w:tab w:val="left" w:pos="851"/>
        </w:tabs>
        <w:ind w:firstLine="0"/>
        <w:rPr>
          <w:b/>
        </w:rPr>
      </w:pPr>
      <w:r w:rsidRPr="007D36C4">
        <w:t>поправка не применяется.</w:t>
      </w:r>
    </w:p>
    <w:p w14:paraId="42B6650D" w14:textId="77777777" w:rsidR="00D351E1" w:rsidRPr="007D36C4" w:rsidRDefault="00D351E1" w:rsidP="00C35FA7">
      <w:pPr>
        <w:ind w:firstLine="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C35FA7">
      <w:pPr>
        <w:pStyle w:val="af8"/>
        <w:numPr>
          <w:ilvl w:val="0"/>
          <w:numId w:val="13"/>
        </w:numPr>
        <w:tabs>
          <w:tab w:val="left" w:pos="709"/>
          <w:tab w:val="left" w:pos="851"/>
        </w:tabs>
        <w:ind w:left="0" w:firstLine="0"/>
      </w:pPr>
      <w:r w:rsidRPr="007D36C4">
        <w:t>С запросом о снижении цены организатор вправе обратиться как ко всем</w:t>
      </w:r>
    </w:p>
    <w:p w14:paraId="6A4F88B9" w14:textId="6CC26C64" w:rsidR="00D351E1" w:rsidRPr="007D36C4" w:rsidRDefault="00D351E1" w:rsidP="00C35FA7">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C35FA7">
      <w:pPr>
        <w:ind w:firstLine="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C35FA7">
      <w:pPr>
        <w:ind w:firstLine="0"/>
        <w:contextualSpacing/>
      </w:pPr>
      <w:r w:rsidRPr="007D36C4">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C35FA7">
      <w:pPr>
        <w:ind w:firstLine="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C35FA7">
      <w:pPr>
        <w:ind w:firstLine="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C35FA7">
      <w:pPr>
        <w:pStyle w:val="af8"/>
        <w:numPr>
          <w:ilvl w:val="0"/>
          <w:numId w:val="13"/>
        </w:numPr>
        <w:tabs>
          <w:tab w:val="left" w:pos="709"/>
        </w:tabs>
        <w:ind w:left="0" w:firstLine="0"/>
      </w:pPr>
      <w:r w:rsidRPr="007D36C4">
        <w:t xml:space="preserve">Предложение потенциального поставщика отклоняется, если: </w:t>
      </w:r>
    </w:p>
    <w:p w14:paraId="427F2253" w14:textId="77777777" w:rsidR="00D351E1" w:rsidRPr="007D36C4" w:rsidRDefault="00D351E1" w:rsidP="00C35FA7">
      <w:pPr>
        <w:ind w:firstLine="0"/>
      </w:pPr>
      <w:r w:rsidRPr="007D36C4">
        <w:t>- предложение не соответствует требованиям настоящей Заявки.</w:t>
      </w:r>
    </w:p>
    <w:p w14:paraId="22548FC3" w14:textId="77777777" w:rsidR="00D351E1" w:rsidRPr="007D36C4" w:rsidRDefault="00D351E1" w:rsidP="00C35FA7">
      <w:pPr>
        <w:ind w:firstLine="0"/>
      </w:pPr>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C35FA7">
      <w:pPr>
        <w:ind w:firstLine="0"/>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C35FA7">
      <w:pPr>
        <w:ind w:firstLine="0"/>
      </w:pPr>
      <w:r w:rsidRPr="007D36C4">
        <w:t>- потенциальный поставщик, представивший его, направил недостоверные документы и(или) сведения;</w:t>
      </w:r>
    </w:p>
    <w:p w14:paraId="399528F3" w14:textId="4B947A8F" w:rsidR="00285B02" w:rsidRPr="007D36C4" w:rsidRDefault="00D351E1" w:rsidP="00C35FA7">
      <w:pPr>
        <w:ind w:firstLine="0"/>
      </w:pPr>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rsidP="00C35FA7">
      <w:pPr>
        <w:ind w:firstLine="0"/>
      </w:pPr>
    </w:p>
    <w:p w14:paraId="2A50D7F5" w14:textId="77777777" w:rsidR="00285B02" w:rsidRPr="007D36C4" w:rsidRDefault="000A2567" w:rsidP="00C35FA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C35FA7">
      <w:pPr>
        <w:ind w:firstLine="0"/>
        <w:rPr>
          <w:lang w:eastAsia="en-US"/>
        </w:rPr>
      </w:pPr>
    </w:p>
    <w:p w14:paraId="2E5420FD" w14:textId="02F0E2AA" w:rsidR="00D351E1" w:rsidRPr="007D36C4" w:rsidRDefault="00D351E1" w:rsidP="00C35FA7">
      <w:pPr>
        <w:pStyle w:val="af8"/>
        <w:numPr>
          <w:ilvl w:val="0"/>
          <w:numId w:val="13"/>
        </w:numPr>
        <w:ind w:left="0" w:firstLine="0"/>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C35FA7">
      <w:pPr>
        <w:ind w:firstLine="0"/>
      </w:pPr>
      <w:r w:rsidRPr="007D36C4">
        <w:t xml:space="preserve">- соответствующих требованиям настоящей Заявки; </w:t>
      </w:r>
    </w:p>
    <w:p w14:paraId="608196B2" w14:textId="77777777" w:rsidR="00D351E1" w:rsidRPr="007D36C4" w:rsidRDefault="00D351E1" w:rsidP="00C35FA7">
      <w:pPr>
        <w:ind w:firstLine="0"/>
      </w:pPr>
      <w:r w:rsidRPr="007D36C4">
        <w:t>- по критерию «цена предложения».</w:t>
      </w:r>
    </w:p>
    <w:p w14:paraId="667F25C5" w14:textId="67EA77DC" w:rsidR="00D351E1" w:rsidRPr="007D36C4" w:rsidRDefault="00D351E1" w:rsidP="00C35FA7">
      <w:pPr>
        <w:ind w:firstLine="0"/>
      </w:pPr>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FF5A17">
        <w:t>3</w:t>
      </w:r>
      <w:r w:rsidRPr="007D36C4">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C35FA7">
      <w:pPr>
        <w:ind w:firstLine="0"/>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C35FA7">
      <w:pPr>
        <w:ind w:firstLine="0"/>
      </w:pPr>
      <w:r w:rsidRPr="007D36C4">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C35FA7">
      <w:pPr>
        <w:ind w:firstLine="0"/>
      </w:pPr>
      <w:r w:rsidRPr="007D36C4">
        <w:t>- непредоставлении потенциальными поставщиками документов и (или) сведений,</w:t>
      </w:r>
    </w:p>
    <w:p w14:paraId="506C6AD9" w14:textId="77777777" w:rsidR="00D351E1" w:rsidRPr="007D36C4" w:rsidRDefault="00D351E1" w:rsidP="00C35FA7">
      <w:pPr>
        <w:ind w:firstLine="0"/>
      </w:pPr>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C35FA7">
      <w:pPr>
        <w:ind w:firstLine="0"/>
      </w:pPr>
      <w:r w:rsidRPr="007D36C4">
        <w:t>-  неподписании поставщиком договора государственной закупки.</w:t>
      </w:r>
    </w:p>
    <w:p w14:paraId="7CE58D6B" w14:textId="77777777" w:rsidR="00D351E1" w:rsidRPr="007D36C4" w:rsidRDefault="00D351E1" w:rsidP="00C35FA7">
      <w:pPr>
        <w:ind w:firstLine="0"/>
      </w:pPr>
      <w:r w:rsidRPr="007D36C4">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7D36C4" w:rsidRDefault="00D351E1" w:rsidP="00C35FA7">
      <w:pPr>
        <w:ind w:firstLine="0"/>
      </w:pPr>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C35FA7">
      <w:pPr>
        <w:numPr>
          <w:ilvl w:val="0"/>
          <w:numId w:val="13"/>
        </w:numPr>
        <w:ind w:left="0" w:firstLine="0"/>
      </w:pPr>
      <w:r w:rsidRPr="007D36C4">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7D36C4">
        <w:lastRenderedPageBreak/>
        <w:t>документы и (или) сведения были зарегистрированы, размещается соответствующее уведомление.</w:t>
      </w:r>
    </w:p>
    <w:p w14:paraId="048C7156" w14:textId="77777777" w:rsidR="00285B02" w:rsidRPr="007D36C4" w:rsidRDefault="000A2567" w:rsidP="00C35FA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C35FA7">
      <w:pPr>
        <w:ind w:firstLine="0"/>
        <w:rPr>
          <w:lang w:eastAsia="en-US"/>
        </w:rPr>
      </w:pPr>
    </w:p>
    <w:p w14:paraId="1A00E9F5" w14:textId="381309AB" w:rsidR="007C4695" w:rsidRPr="007D36C4" w:rsidRDefault="007C4695" w:rsidP="00C35FA7">
      <w:pPr>
        <w:pStyle w:val="af8"/>
        <w:numPr>
          <w:ilvl w:val="0"/>
          <w:numId w:val="13"/>
        </w:numPr>
        <w:autoSpaceDE w:val="0"/>
        <w:autoSpaceDN w:val="0"/>
        <w:adjustRightInd w:val="0"/>
        <w:ind w:left="0" w:firstLine="0"/>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r w:rsidRPr="007D36C4">
        <w:rPr>
          <w:lang w:val="en-US"/>
        </w:rPr>
        <w:t>medoptik</w:t>
      </w:r>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C35FA7">
      <w:pPr>
        <w:autoSpaceDE w:val="0"/>
        <w:autoSpaceDN w:val="0"/>
        <w:adjustRightInd w:val="0"/>
        <w:ind w:firstLine="0"/>
        <w:rPr>
          <w:color w:val="000000"/>
        </w:rPr>
      </w:pPr>
      <w:r w:rsidRPr="007D36C4">
        <w:rPr>
          <w:color w:val="000000"/>
        </w:rPr>
        <w:t>- в электронной форме (в формате .doc/.docx или .xls/.xlsx);</w:t>
      </w:r>
    </w:p>
    <w:p w14:paraId="68CE1C55" w14:textId="3F03996F" w:rsidR="007C4695" w:rsidRPr="007D36C4" w:rsidRDefault="007C4695" w:rsidP="00C35FA7">
      <w:pPr>
        <w:tabs>
          <w:tab w:val="left" w:pos="709"/>
        </w:tabs>
        <w:ind w:firstLine="0"/>
      </w:pPr>
      <w:r w:rsidRPr="007D36C4">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C35FA7">
      <w:pPr>
        <w:pStyle w:val="af8"/>
        <w:numPr>
          <w:ilvl w:val="0"/>
          <w:numId w:val="13"/>
        </w:numPr>
        <w:tabs>
          <w:tab w:val="left" w:pos="709"/>
        </w:tabs>
        <w:ind w:left="0" w:firstLine="0"/>
      </w:pPr>
      <w:r w:rsidRPr="007D36C4">
        <w:t>Договор между организатором и поставщиком заключается в письменной форме в</w:t>
      </w:r>
    </w:p>
    <w:p w14:paraId="01641B21" w14:textId="7188C9A9" w:rsidR="00D351E1" w:rsidRPr="007D36C4" w:rsidRDefault="00D351E1" w:rsidP="00C35FA7">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C35FA7">
      <w:pPr>
        <w:pStyle w:val="af8"/>
        <w:numPr>
          <w:ilvl w:val="0"/>
          <w:numId w:val="13"/>
        </w:numPr>
        <w:tabs>
          <w:tab w:val="left" w:pos="284"/>
        </w:tabs>
        <w:ind w:left="0" w:firstLine="0"/>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C35FA7">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C35FA7">
      <w:pPr>
        <w:pStyle w:val="af8"/>
        <w:numPr>
          <w:ilvl w:val="0"/>
          <w:numId w:val="13"/>
        </w:numPr>
        <w:ind w:left="0" w:firstLine="0"/>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C35FA7">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C35FA7">
      <w:pPr>
        <w:pStyle w:val="af8"/>
        <w:numPr>
          <w:ilvl w:val="0"/>
          <w:numId w:val="13"/>
        </w:numPr>
        <w:tabs>
          <w:tab w:val="left" w:pos="851"/>
        </w:tabs>
        <w:ind w:left="0" w:firstLine="0"/>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C35FA7">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C35FA7">
      <w:pPr>
        <w:pStyle w:val="af8"/>
        <w:numPr>
          <w:ilvl w:val="0"/>
          <w:numId w:val="13"/>
        </w:numPr>
        <w:ind w:left="0" w:firstLine="0"/>
      </w:pPr>
      <w:r w:rsidRPr="007D36C4">
        <w:t>В срок не более 10 календарных дней со дня направления договора поставщику,</w:t>
      </w:r>
    </w:p>
    <w:p w14:paraId="27FD51B4" w14:textId="2A208F54" w:rsidR="00D351E1" w:rsidRPr="007D36C4" w:rsidRDefault="00D351E1" w:rsidP="00C35FA7">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C35FA7">
      <w:pPr>
        <w:pStyle w:val="af8"/>
        <w:numPr>
          <w:ilvl w:val="0"/>
          <w:numId w:val="13"/>
        </w:numPr>
        <w:ind w:left="0" w:firstLine="0"/>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C35FA7">
      <w:pPr>
        <w:ind w:firstLine="0"/>
      </w:pPr>
      <w:r w:rsidRPr="007D36C4">
        <w:t>товара (его части) другому юридическому или физическому лицу.</w:t>
      </w:r>
    </w:p>
    <w:p w14:paraId="15C077AB" w14:textId="77777777" w:rsidR="000732FA" w:rsidRDefault="000732FA" w:rsidP="000732FA">
      <w:pPr>
        <w:rPr>
          <w:b/>
          <w:color w:val="000000"/>
        </w:rPr>
      </w:pPr>
    </w:p>
    <w:p w14:paraId="77D4DA57" w14:textId="77777777" w:rsidR="000732FA" w:rsidRPr="005623E2" w:rsidRDefault="000732FA" w:rsidP="000732FA">
      <w:pPr>
        <w:rPr>
          <w:b/>
          <w:color w:val="000000"/>
        </w:rPr>
      </w:pPr>
      <w:r w:rsidRPr="005623E2">
        <w:rPr>
          <w:b/>
          <w:color w:val="000000"/>
        </w:rPr>
        <w:t>Разработано:</w:t>
      </w:r>
    </w:p>
    <w:p w14:paraId="3BC92EB2" w14:textId="77777777" w:rsidR="000732FA" w:rsidRPr="005623E2" w:rsidRDefault="000732FA" w:rsidP="000732FA">
      <w:pPr>
        <w:rPr>
          <w:color w:val="000000"/>
        </w:rPr>
      </w:pPr>
      <w:r w:rsidRPr="005623E2">
        <w:rPr>
          <w:color w:val="000000"/>
        </w:rPr>
        <w:t xml:space="preserve">Ведущий специалист отдела маркетинга </w:t>
      </w:r>
    </w:p>
    <w:p w14:paraId="30113C81" w14:textId="6F616B10" w:rsidR="000732FA" w:rsidRPr="00552B7B" w:rsidRDefault="000732FA" w:rsidP="000732FA">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00552B7B">
        <w:rPr>
          <w:color w:val="000000"/>
        </w:rPr>
        <w:t>Лойко Е.А.</w:t>
      </w:r>
    </w:p>
    <w:p w14:paraId="204AF28A" w14:textId="77777777" w:rsidR="000732FA" w:rsidRPr="005623E2" w:rsidRDefault="000732FA" w:rsidP="000732FA">
      <w:pPr>
        <w:rPr>
          <w:b/>
          <w:color w:val="000000"/>
        </w:rPr>
      </w:pPr>
    </w:p>
    <w:p w14:paraId="76474B28" w14:textId="77777777" w:rsidR="000732FA" w:rsidRDefault="000732FA" w:rsidP="000732FA">
      <w:pPr>
        <w:rPr>
          <w:b/>
          <w:color w:val="000000"/>
        </w:rPr>
      </w:pPr>
      <w:r w:rsidRPr="005623E2">
        <w:rPr>
          <w:b/>
          <w:color w:val="000000"/>
        </w:rPr>
        <w:t>Согласовано:</w:t>
      </w:r>
    </w:p>
    <w:p w14:paraId="281B321F" w14:textId="77777777" w:rsidR="000732FA" w:rsidRPr="00330883" w:rsidRDefault="000732FA" w:rsidP="000732FA">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6AEF9719" w14:textId="77777777" w:rsidR="00552B7B" w:rsidRDefault="00552B7B" w:rsidP="000732FA">
      <w:pPr>
        <w:rPr>
          <w:color w:val="000000"/>
        </w:rPr>
      </w:pPr>
    </w:p>
    <w:p w14:paraId="365E9B04" w14:textId="1960F472" w:rsidR="000732FA" w:rsidRPr="005623E2" w:rsidRDefault="00552B7B" w:rsidP="000732FA">
      <w:pPr>
        <w:rPr>
          <w:color w:val="000000"/>
        </w:rPr>
      </w:pPr>
      <w:r>
        <w:rPr>
          <w:color w:val="000000"/>
        </w:rPr>
        <w:t>Начальник</w:t>
      </w:r>
      <w:r w:rsidR="000732FA" w:rsidRPr="005623E2">
        <w:rPr>
          <w:color w:val="000000"/>
        </w:rPr>
        <w:t xml:space="preserve"> отдела маркетинга </w:t>
      </w:r>
    </w:p>
    <w:p w14:paraId="666DB46E" w14:textId="51945FC8" w:rsidR="000732FA" w:rsidRPr="005623E2" w:rsidRDefault="000732FA" w:rsidP="000732FA">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00552B7B">
        <w:rPr>
          <w:color w:val="000000"/>
        </w:rPr>
        <w:t xml:space="preserve">Харитонова О.В. </w:t>
      </w:r>
    </w:p>
    <w:p w14:paraId="4F5EA515" w14:textId="77777777" w:rsidR="00552B7B" w:rsidRDefault="00552B7B" w:rsidP="000732FA">
      <w:pPr>
        <w:rPr>
          <w:color w:val="000000"/>
        </w:rPr>
      </w:pPr>
    </w:p>
    <w:p w14:paraId="19AFC0D9" w14:textId="442B6215" w:rsidR="000732FA" w:rsidRPr="005623E2" w:rsidRDefault="000732FA" w:rsidP="000732FA">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1B92C126" w14:textId="77777777" w:rsidR="00552B7B" w:rsidRDefault="00552B7B" w:rsidP="000732FA">
      <w:pPr>
        <w:rPr>
          <w:color w:val="000000"/>
        </w:rPr>
      </w:pPr>
    </w:p>
    <w:p w14:paraId="0685F2FE" w14:textId="7CEFEE37" w:rsidR="000732FA" w:rsidRPr="00251B49" w:rsidRDefault="000732FA" w:rsidP="000732FA">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2AB147DD" w14:textId="77777777" w:rsidR="00552B7B" w:rsidRDefault="00552B7B" w:rsidP="000732FA">
      <w:pPr>
        <w:rPr>
          <w:color w:val="000000"/>
        </w:rPr>
      </w:pPr>
    </w:p>
    <w:p w14:paraId="5BC7A98D" w14:textId="68088A5F" w:rsidR="000732FA" w:rsidRPr="005623E2" w:rsidRDefault="000732FA" w:rsidP="000732FA">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1A5B1197" w14:textId="1A32303D" w:rsidR="005138FC" w:rsidRPr="00CE65CF" w:rsidRDefault="005138FC" w:rsidP="005138FC">
      <w:pPr>
        <w:ind w:firstLine="0"/>
        <w:rPr>
          <w:color w:val="000000"/>
        </w:rPr>
      </w:pPr>
      <w:r>
        <w:lastRenderedPageBreak/>
        <w:t xml:space="preserve">            </w:t>
      </w:r>
    </w:p>
    <w:p w14:paraId="305A0E96" w14:textId="77777777" w:rsidR="005138FC" w:rsidRPr="007D36C4" w:rsidRDefault="005138FC" w:rsidP="00780529">
      <w:pPr>
        <w:pStyle w:val="a0"/>
        <w:numPr>
          <w:ilvl w:val="0"/>
          <w:numId w:val="0"/>
        </w:numPr>
        <w:ind w:left="720"/>
        <w:sectPr w:rsidR="005138FC" w:rsidRPr="007D36C4">
          <w:headerReference w:type="even" r:id="rId11"/>
          <w:headerReference w:type="default" r:id="rId12"/>
          <w:footerReference w:type="even" r:id="rId13"/>
          <w:footerReference w:type="default" r:id="rId14"/>
          <w:headerReference w:type="first" r:id="rId15"/>
          <w:footerReference w:type="first" r:id="rId16"/>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БарМТ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(указывается  в</w:t>
            </w:r>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Количество товара (штук, флаконов, миллилитров и др.единиц),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(заполняется только резидентами РБ на товар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не более 50 % от предельо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бел.руб.</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в бел.руб.</w:t>
            </w:r>
          </w:p>
          <w:p w14:paraId="56B5D821" w14:textId="77777777" w:rsidR="00193222" w:rsidRPr="007D36C4" w:rsidRDefault="00193222" w:rsidP="00193222">
            <w:pPr>
              <w:ind w:firstLine="0"/>
              <w:jc w:val="center"/>
              <w:rPr>
                <w:color w:val="000000"/>
                <w:sz w:val="14"/>
                <w:szCs w:val="16"/>
              </w:rPr>
            </w:pPr>
            <w:r w:rsidRPr="007D36C4">
              <w:rPr>
                <w:b/>
                <w:color w:val="000000"/>
                <w:sz w:val="14"/>
                <w:szCs w:val="16"/>
              </w:rPr>
              <w:t>для резидентов РБ  - с учетом таможенных платежей (пошлины,</w:t>
            </w:r>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12 мес</w:t>
            </w:r>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АВС inc.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3" w:name="_Hlk176272720"/>
      <w:r w:rsidRPr="007D36C4">
        <w:rPr>
          <w:b/>
        </w:rPr>
        <w:t>(для резидентов РБ и нерезидентов РБ);</w:t>
      </w:r>
      <w:bookmarkEnd w:id="13"/>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29705D57"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FB3784">
        <w:rPr>
          <w:color w:val="000000"/>
        </w:rPr>
        <w:t>3</w:t>
      </w:r>
      <w:r w:rsidRPr="007D36C4">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29E31C91"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FB3784">
        <w:rPr>
          <w:color w:val="000000"/>
        </w:rPr>
        <w:t>3</w:t>
      </w:r>
      <w:r w:rsidRPr="007D36C4">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lastRenderedPageBreak/>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r w:rsidRPr="007D36C4">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кор./упак.</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r w:rsidRPr="007D36C4">
              <w:rPr>
                <w:b/>
                <w:color w:val="000000"/>
                <w:sz w:val="16"/>
                <w:szCs w:val="16"/>
              </w:rPr>
              <w:t>Ценав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7"/>
          <w:footerReference w:type="default" r:id="rId18"/>
          <w:footerReference w:type="first" r:id="rId19"/>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4" w:name="_Приложение_4"/>
      <w:bookmarkEnd w:id="14"/>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0"/>
      <w:footerReference w:type="default" r:id="rId21"/>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432CCD" w:rsidRDefault="00432CCD">
      <w:r>
        <w:separator/>
      </w:r>
    </w:p>
  </w:endnote>
  <w:endnote w:type="continuationSeparator" w:id="0">
    <w:p w14:paraId="57F164E7" w14:textId="77777777" w:rsidR="00432CCD" w:rsidRDefault="0043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432CCD" w:rsidRDefault="00432CC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432CCD" w:rsidRDefault="00432CC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432CCD" w:rsidRDefault="00432CCD">
    <w:pPr>
      <w:pBdr>
        <w:bottom w:val="single" w:sz="6" w:space="1" w:color="auto"/>
      </w:pBdr>
      <w:tabs>
        <w:tab w:val="decimal" w:pos="0"/>
        <w:tab w:val="decimal" w:pos="5812"/>
        <w:tab w:val="right" w:pos="10065"/>
      </w:tabs>
      <w:rPr>
        <w:sz w:val="16"/>
        <w:szCs w:val="16"/>
      </w:rPr>
    </w:pPr>
  </w:p>
  <w:p w14:paraId="06953C23" w14:textId="6498C628" w:rsidR="00432CCD" w:rsidRDefault="00FB378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rStyle w:val="afb"/>
            <w:color w:val="808080"/>
          </w:rPr>
          <w:t>[Ключевые слова]</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sidR="000732FA">
      <w:rPr>
        <w:noProof/>
        <w:sz w:val="16"/>
        <w:szCs w:val="16"/>
      </w:rPr>
      <w:t>6</w:t>
    </w:r>
    <w:r w:rsidR="00432CCD">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432CCD" w:rsidRDefault="00432CCD">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432CCD" w:rsidRDefault="00432CCD">
    <w:pPr>
      <w:pBdr>
        <w:bottom w:val="single" w:sz="6" w:space="1" w:color="auto"/>
      </w:pBdr>
      <w:tabs>
        <w:tab w:val="decimal" w:pos="0"/>
        <w:tab w:val="decimal" w:pos="5812"/>
        <w:tab w:val="right" w:pos="10065"/>
      </w:tabs>
      <w:rPr>
        <w:sz w:val="16"/>
        <w:szCs w:val="16"/>
      </w:rPr>
    </w:pPr>
  </w:p>
  <w:p w14:paraId="4F12AAD6" w14:textId="529597DC" w:rsidR="00432CCD" w:rsidRDefault="00FB3784">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sz w:val="16"/>
            <w:szCs w:val="16"/>
          </w:rPr>
          <w:t xml:space="preserve">     </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sidR="000732FA">
      <w:rPr>
        <w:noProof/>
        <w:sz w:val="16"/>
        <w:szCs w:val="16"/>
      </w:rPr>
      <w:t>20</w:t>
    </w:r>
    <w:r w:rsidR="00432CCD">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432CCD" w14:paraId="6820C0DC" w14:textId="77777777">
      <w:tc>
        <w:tcPr>
          <w:tcW w:w="1667" w:type="pct"/>
          <w:shd w:val="clear" w:color="auto" w:fill="auto"/>
          <w:tcMar>
            <w:top w:w="100" w:type="dxa"/>
            <w:left w:w="100" w:type="dxa"/>
            <w:bottom w:w="100" w:type="dxa"/>
            <w:right w:w="100" w:type="dxa"/>
          </w:tcMar>
        </w:tcPr>
        <w:p w14:paraId="00E4DEA0" w14:textId="77777777" w:rsidR="00432CCD" w:rsidRDefault="00432CCD">
          <w:pPr>
            <w:widowControl w:val="0"/>
          </w:pPr>
          <w:r>
            <w:t>2018-1.1.0</w:t>
          </w:r>
        </w:p>
      </w:tc>
      <w:tc>
        <w:tcPr>
          <w:tcW w:w="1667" w:type="pct"/>
          <w:shd w:val="clear" w:color="auto" w:fill="auto"/>
          <w:tcMar>
            <w:top w:w="100" w:type="dxa"/>
            <w:left w:w="100" w:type="dxa"/>
            <w:bottom w:w="100" w:type="dxa"/>
            <w:right w:w="100" w:type="dxa"/>
          </w:tcMar>
        </w:tcPr>
        <w:p w14:paraId="673D55EC" w14:textId="77777777" w:rsidR="00432CCD" w:rsidRDefault="00432CCD">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432CCD" w:rsidRDefault="00432CC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432CCD" w:rsidRDefault="00432CCD">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432CCD" w:rsidRDefault="00432CCD">
    <w:pPr>
      <w:pBdr>
        <w:bottom w:val="single" w:sz="6" w:space="1" w:color="auto"/>
      </w:pBdr>
      <w:tabs>
        <w:tab w:val="decimal" w:pos="0"/>
        <w:tab w:val="decimal" w:pos="5812"/>
        <w:tab w:val="right" w:pos="10065"/>
      </w:tabs>
      <w:ind w:firstLine="0"/>
      <w:rPr>
        <w:sz w:val="16"/>
        <w:szCs w:val="16"/>
      </w:rPr>
    </w:pPr>
  </w:p>
  <w:p w14:paraId="7591CDAF" w14:textId="5AFC2BF9" w:rsidR="00432CCD" w:rsidRDefault="00FB378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sz w:val="16"/>
            <w:szCs w:val="16"/>
          </w:rPr>
          <w:t xml:space="preserve">     </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sidR="000732FA">
      <w:rPr>
        <w:noProof/>
        <w:sz w:val="16"/>
        <w:szCs w:val="16"/>
      </w:rPr>
      <w:t>30</w:t>
    </w:r>
    <w:r w:rsidR="00432CC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432CCD" w:rsidRDefault="00432CCD">
      <w:r>
        <w:separator/>
      </w:r>
    </w:p>
  </w:footnote>
  <w:footnote w:type="continuationSeparator" w:id="0">
    <w:p w14:paraId="3F08EE37" w14:textId="77777777" w:rsidR="00432CCD" w:rsidRDefault="00432CCD">
      <w:r>
        <w:continuationSeparator/>
      </w:r>
    </w:p>
  </w:footnote>
  <w:footnote w:id="1">
    <w:p w14:paraId="0A3FDF93" w14:textId="77777777" w:rsidR="00432CCD" w:rsidRDefault="00432CCD"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432CCD" w:rsidRDefault="00432CCD">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432CCD" w:rsidRDefault="00432CCD">
    <w:pPr>
      <w:ind w:firstLine="0"/>
      <w:rPr>
        <w:sz w:val="16"/>
        <w:szCs w:val="16"/>
      </w:rPr>
    </w:pPr>
    <w:r>
      <w:rPr>
        <w:sz w:val="16"/>
        <w:szCs w:val="16"/>
      </w:rPr>
      <w:t>ЗАЯВКА о предоставлении сведений (документов)</w:t>
    </w:r>
    <w:r w:rsidR="00FB3784">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432CCD" w:rsidRDefault="00432CCD">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432CCD" w:rsidRDefault="00432CCD">
    <w:pPr>
      <w:ind w:firstLine="0"/>
    </w:pPr>
    <w:r>
      <w:rPr>
        <w:sz w:val="16"/>
        <w:szCs w:val="16"/>
      </w:rPr>
      <w:t>ЗАЯВКА о предоставлении сведений (документов)</w:t>
    </w:r>
    <w:r w:rsidR="00FB3784">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432CCD" w:rsidRDefault="00432CCD">
    <w:pPr>
      <w:ind w:firstLine="0"/>
    </w:pPr>
    <w:r>
      <w:rPr>
        <w:sz w:val="16"/>
        <w:szCs w:val="16"/>
      </w:rPr>
      <w:t>ЗАЯВКА о предоставлении сведений (документов)</w:t>
    </w:r>
    <w:r w:rsidR="00FB378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37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2FA"/>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303B"/>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5A75"/>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2BB1"/>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4E1F"/>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2CCD"/>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6DFF"/>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2B7B"/>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703"/>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468B"/>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5FA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3784"/>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5A17"/>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2"/>
    <o:shapelayout v:ext="edit">
      <o:idmap v:ext="edit" data="1"/>
    </o:shapelayout>
  </w:shapeDefaults>
  <w:decimalSymbol w:val=","/>
  <w:listSeparator w:val=";"/>
  <w14:docId w14:val="279AA7F9"/>
  <w15:docId w15:val="{52B718FF-3F2B-44CA-AA57-B18BB31B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99"/>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A8441B"/>
    <w:rsid w:val="00AA41DC"/>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0966ACE6-0D18-41BA-B1B7-232CC30C3F7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31</Pages>
  <Words>10081</Words>
  <Characters>57464</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115</cp:revision>
  <cp:lastPrinted>2026-07-31T07:52:00Z</cp:lastPrinted>
  <dcterms:created xsi:type="dcterms:W3CDTF">2025-08-20T09:30:00Z</dcterms:created>
  <dcterms:modified xsi:type="dcterms:W3CDTF">2026-08-06T06:00:00Z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